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79D" w:rsidRDefault="0098279D">
      <w:pPr>
        <w:rPr>
          <w:noProof/>
          <w:lang w:eastAsia="ru-RU"/>
        </w:rPr>
      </w:pPr>
      <w:r>
        <w:rPr>
          <w:noProof/>
          <w:lang w:eastAsia="ru-RU"/>
        </w:rPr>
        <w:t>Акция «Живи, ёлка»</w:t>
      </w:r>
    </w:p>
    <w:p w:rsidR="008A0E58" w:rsidRDefault="0098279D">
      <w:r>
        <w:rPr>
          <w:noProof/>
          <w:lang w:eastAsia="ru-RU"/>
        </w:rPr>
        <w:drawing>
          <wp:inline distT="0" distB="0" distL="0" distR="0">
            <wp:extent cx="4152900" cy="3114675"/>
            <wp:effectExtent l="19050" t="0" r="0" b="0"/>
            <wp:docPr id="1" name="Рисунок 1" descr="D:\ДОКУМЕНТЫ\Мои рисунки\Изображение\Изображение 18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УМЕНТЫ\Мои рисунки\Изображение\Изображение 185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311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79D" w:rsidRDefault="0098279D"/>
    <w:p w:rsidR="0098279D" w:rsidRDefault="0098279D">
      <w:r>
        <w:rPr>
          <w:noProof/>
          <w:lang w:eastAsia="ru-RU"/>
        </w:rPr>
        <w:drawing>
          <wp:inline distT="0" distB="0" distL="0" distR="0">
            <wp:extent cx="3552825" cy="4737100"/>
            <wp:effectExtent l="19050" t="0" r="9525" b="0"/>
            <wp:docPr id="4" name="Рисунок 3" descr="D:\ДОКУМЕНТЫ\Мои рисунки\Изображение\Изображение 15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ДОКУМЕНТЫ\Мои рисунки\Изображение\Изображение 157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473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279D" w:rsidSect="008A0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279D"/>
    <w:rsid w:val="008A0E58"/>
    <w:rsid w:val="00982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E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2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27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21</Characters>
  <Application>Microsoft Office Word</Application>
  <DocSecurity>0</DocSecurity>
  <Lines>1</Lines>
  <Paragraphs>1</Paragraphs>
  <ScaleCrop>false</ScaleCrop>
  <Company>Лаптевская НОШ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1</cp:revision>
  <dcterms:created xsi:type="dcterms:W3CDTF">2011-01-26T08:37:00Z</dcterms:created>
  <dcterms:modified xsi:type="dcterms:W3CDTF">2011-01-26T08:42:00Z</dcterms:modified>
</cp:coreProperties>
</file>